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DD" w:rsidRDefault="00541259" w:rsidP="00AF63A5">
      <w:pPr>
        <w:jc w:val="both"/>
        <w:rPr>
          <w:sz w:val="24"/>
          <w:szCs w:val="24"/>
        </w:rPr>
      </w:pPr>
      <w:r>
        <w:rPr>
          <w:sz w:val="24"/>
          <w:szCs w:val="24"/>
        </w:rPr>
        <w:t>Name: ________________________________________</w:t>
      </w:r>
      <w:r>
        <w:rPr>
          <w:sz w:val="24"/>
          <w:szCs w:val="24"/>
        </w:rPr>
        <w:tab/>
        <w:t>Date: _________________________</w:t>
      </w:r>
    </w:p>
    <w:p w:rsidR="00AF63A5" w:rsidRDefault="00AF63A5" w:rsidP="00AF63A5">
      <w:pPr>
        <w:jc w:val="both"/>
        <w:rPr>
          <w:sz w:val="24"/>
          <w:szCs w:val="24"/>
        </w:rPr>
      </w:pPr>
    </w:p>
    <w:p w:rsidR="00AF63A5" w:rsidRDefault="00541259" w:rsidP="00AF63A5">
      <w:pPr>
        <w:jc w:val="center"/>
        <w:rPr>
          <w:b/>
          <w:sz w:val="24"/>
          <w:szCs w:val="24"/>
        </w:rPr>
      </w:pPr>
      <w:r w:rsidRPr="00541259">
        <w:rPr>
          <w:b/>
          <w:sz w:val="24"/>
          <w:szCs w:val="24"/>
        </w:rPr>
        <w:t>CAUSE-AND-EFFECT RELATIONSHIP QUIZ</w:t>
      </w:r>
    </w:p>
    <w:p w:rsidR="00AF63A5" w:rsidRPr="00541259" w:rsidRDefault="00AF63A5" w:rsidP="00AF63A5">
      <w:pPr>
        <w:jc w:val="center"/>
        <w:rPr>
          <w:b/>
          <w:sz w:val="24"/>
          <w:szCs w:val="24"/>
        </w:rPr>
      </w:pPr>
    </w:p>
    <w:p w:rsidR="00541259" w:rsidRDefault="00541259" w:rsidP="00AF63A5">
      <w:pPr>
        <w:jc w:val="both"/>
        <w:rPr>
          <w:sz w:val="24"/>
          <w:szCs w:val="24"/>
        </w:rPr>
      </w:pPr>
      <w:r w:rsidRPr="00541259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8109BC">
        <w:rPr>
          <w:sz w:val="24"/>
          <w:szCs w:val="24"/>
        </w:rPr>
        <w:t>In writing complex sentences containing cause-and-effect relationship, the cause of a particular situation or phenomena should always start with the word “because”.</w:t>
      </w:r>
    </w:p>
    <w:p w:rsidR="00541259" w:rsidRDefault="008109BC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PH"/>
        </w:rPr>
        <w:pict>
          <v:rect id="_x0000_s1027" style="position:absolute;left:0;text-align:left;margin-left:129.6pt;margin-top:.55pt;width:13.65pt;height:12.15pt;z-index:251659264"/>
        </w:pict>
      </w:r>
      <w:r>
        <w:rPr>
          <w:noProof/>
          <w:sz w:val="24"/>
          <w:szCs w:val="24"/>
          <w:lang w:eastAsia="en-PH"/>
        </w:rPr>
        <w:pict>
          <v:rect id="_x0000_s1026" style="position:absolute;left:0;text-align:left;margin-left:44.7pt;margin-top:.55pt;width:13.65pt;height:12.15pt;z-index:251658240"/>
        </w:pict>
      </w:r>
      <w:r>
        <w:rPr>
          <w:sz w:val="24"/>
          <w:szCs w:val="24"/>
        </w:rPr>
        <w:tab/>
        <w:t>True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False</w:t>
      </w:r>
    </w:p>
    <w:p w:rsidR="008109BC" w:rsidRDefault="008109BC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02A5B">
        <w:rPr>
          <w:sz w:val="24"/>
          <w:szCs w:val="24"/>
        </w:rPr>
        <w:t>Upon coming up with a reason or a cause, one should consider the relevance of it to the effect.</w:t>
      </w:r>
    </w:p>
    <w:p w:rsidR="00E02A5B" w:rsidRDefault="00E02A5B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PH"/>
        </w:rPr>
        <w:pict>
          <v:rect id="_x0000_s1029" style="position:absolute;left:0;text-align:left;margin-left:131.1pt;margin-top:.55pt;width:13.65pt;height:12.15pt;z-index:251661312"/>
        </w:pict>
      </w:r>
      <w:r>
        <w:rPr>
          <w:noProof/>
          <w:sz w:val="24"/>
          <w:szCs w:val="24"/>
          <w:lang w:eastAsia="en-PH"/>
        </w:rPr>
        <w:pict>
          <v:rect id="_x0000_s1028" style="position:absolute;left:0;text-align:left;margin-left:45.45pt;margin-top:.5pt;width:13.65pt;height:12.15pt;z-index:251660288"/>
        </w:pict>
      </w:r>
      <w:r>
        <w:rPr>
          <w:sz w:val="24"/>
          <w:szCs w:val="24"/>
        </w:rPr>
        <w:tab/>
        <w:t>True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False</w:t>
      </w:r>
    </w:p>
    <w:p w:rsidR="00E02A5B" w:rsidRDefault="00E02A5B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All the guys </w:t>
      </w:r>
      <w:r w:rsidR="00724BFF">
        <w:rPr>
          <w:sz w:val="24"/>
          <w:szCs w:val="24"/>
        </w:rPr>
        <w:t>were mesmerized</w:t>
      </w:r>
      <w:r>
        <w:rPr>
          <w:sz w:val="24"/>
          <w:szCs w:val="24"/>
        </w:rPr>
        <w:t xml:space="preserve"> when Maria entered the room____________________. Choose the best cause of the situation that will complete the thought of the sentence.</w:t>
      </w:r>
    </w:p>
    <w:p w:rsidR="00E02A5B" w:rsidRDefault="00E02A5B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A. because she has beautiful eyes</w:t>
      </w:r>
      <w:r w:rsidR="00724BFF">
        <w:rPr>
          <w:sz w:val="24"/>
          <w:szCs w:val="24"/>
        </w:rPr>
        <w:t xml:space="preserve"> and glossy hair</w:t>
      </w:r>
    </w:p>
    <w:p w:rsidR="00724BFF" w:rsidRDefault="00724BFF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B. because she was carrying a huge bag</w:t>
      </w:r>
    </w:p>
    <w:p w:rsidR="00724BFF" w:rsidRDefault="00724BFF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C. because she had a horrible fashion sense</w:t>
      </w:r>
    </w:p>
    <w:p w:rsidR="00724BFF" w:rsidRDefault="00724BFF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Identify if the following phrase is a cause or an effect. Write on the space provided.</w:t>
      </w:r>
    </w:p>
    <w:p w:rsidR="00724BFF" w:rsidRDefault="00724BFF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 </w:t>
      </w:r>
      <w:r w:rsidR="00AF63A5">
        <w:rPr>
          <w:sz w:val="24"/>
          <w:szCs w:val="24"/>
        </w:rPr>
        <w:t>the</w:t>
      </w:r>
      <w:r>
        <w:rPr>
          <w:sz w:val="24"/>
          <w:szCs w:val="24"/>
        </w:rPr>
        <w:t xml:space="preserve"> excessive burning of coals</w:t>
      </w:r>
    </w:p>
    <w:p w:rsidR="00AF63A5" w:rsidRDefault="00AF63A5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How can your knowledge about cause-and-effect relationship help you as a student especially in writing essays or other literary pieces? Explain in five sentences.</w:t>
      </w:r>
    </w:p>
    <w:p w:rsidR="00AF63A5" w:rsidRDefault="00AF63A5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</w:t>
      </w:r>
    </w:p>
    <w:p w:rsidR="00AF63A5" w:rsidRDefault="00AF63A5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55189" w:rsidRDefault="00AF63A5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  <w:r w:rsidR="00B55189">
        <w:rPr>
          <w:sz w:val="24"/>
          <w:szCs w:val="24"/>
        </w:rPr>
        <w:t>__</w:t>
      </w:r>
    </w:p>
    <w:p w:rsidR="00B55189" w:rsidRDefault="00B55189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55189" w:rsidRDefault="00B55189" w:rsidP="00AF63A5">
      <w:pPr>
        <w:tabs>
          <w:tab w:val="left" w:pos="1395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B55189" w:rsidRDefault="00B55189" w:rsidP="00AF63A5">
      <w:pPr>
        <w:tabs>
          <w:tab w:val="left" w:pos="1395"/>
        </w:tabs>
        <w:jc w:val="both"/>
        <w:rPr>
          <w:sz w:val="24"/>
          <w:szCs w:val="24"/>
        </w:rPr>
      </w:pPr>
    </w:p>
    <w:p w:rsidR="00E02A5B" w:rsidRPr="00541259" w:rsidRDefault="00E02A5B" w:rsidP="00AF63A5">
      <w:pPr>
        <w:tabs>
          <w:tab w:val="left" w:pos="1395"/>
        </w:tabs>
        <w:jc w:val="both"/>
        <w:rPr>
          <w:sz w:val="24"/>
          <w:szCs w:val="24"/>
        </w:rPr>
      </w:pPr>
    </w:p>
    <w:sectPr w:rsidR="00E02A5B" w:rsidRPr="00541259" w:rsidSect="00EC3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D551F"/>
    <w:multiLevelType w:val="hybridMultilevel"/>
    <w:tmpl w:val="5C4431A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038E6"/>
    <w:multiLevelType w:val="hybridMultilevel"/>
    <w:tmpl w:val="02BC268E"/>
    <w:lvl w:ilvl="0" w:tplc="34090015">
      <w:start w:val="1"/>
      <w:numFmt w:val="upperLetter"/>
      <w:lvlText w:val="%1."/>
      <w:lvlJc w:val="left"/>
      <w:pPr>
        <w:ind w:left="2115" w:hanging="360"/>
      </w:pPr>
    </w:lvl>
    <w:lvl w:ilvl="1" w:tplc="34090019" w:tentative="1">
      <w:start w:val="1"/>
      <w:numFmt w:val="lowerLetter"/>
      <w:lvlText w:val="%2."/>
      <w:lvlJc w:val="left"/>
      <w:pPr>
        <w:ind w:left="2835" w:hanging="360"/>
      </w:pPr>
    </w:lvl>
    <w:lvl w:ilvl="2" w:tplc="3409001B" w:tentative="1">
      <w:start w:val="1"/>
      <w:numFmt w:val="lowerRoman"/>
      <w:lvlText w:val="%3."/>
      <w:lvlJc w:val="right"/>
      <w:pPr>
        <w:ind w:left="3555" w:hanging="180"/>
      </w:pPr>
    </w:lvl>
    <w:lvl w:ilvl="3" w:tplc="3409000F" w:tentative="1">
      <w:start w:val="1"/>
      <w:numFmt w:val="decimal"/>
      <w:lvlText w:val="%4."/>
      <w:lvlJc w:val="left"/>
      <w:pPr>
        <w:ind w:left="4275" w:hanging="360"/>
      </w:pPr>
    </w:lvl>
    <w:lvl w:ilvl="4" w:tplc="34090019" w:tentative="1">
      <w:start w:val="1"/>
      <w:numFmt w:val="lowerLetter"/>
      <w:lvlText w:val="%5."/>
      <w:lvlJc w:val="left"/>
      <w:pPr>
        <w:ind w:left="4995" w:hanging="360"/>
      </w:pPr>
    </w:lvl>
    <w:lvl w:ilvl="5" w:tplc="3409001B" w:tentative="1">
      <w:start w:val="1"/>
      <w:numFmt w:val="lowerRoman"/>
      <w:lvlText w:val="%6."/>
      <w:lvlJc w:val="right"/>
      <w:pPr>
        <w:ind w:left="5715" w:hanging="180"/>
      </w:pPr>
    </w:lvl>
    <w:lvl w:ilvl="6" w:tplc="3409000F" w:tentative="1">
      <w:start w:val="1"/>
      <w:numFmt w:val="decimal"/>
      <w:lvlText w:val="%7."/>
      <w:lvlJc w:val="left"/>
      <w:pPr>
        <w:ind w:left="6435" w:hanging="360"/>
      </w:pPr>
    </w:lvl>
    <w:lvl w:ilvl="7" w:tplc="34090019" w:tentative="1">
      <w:start w:val="1"/>
      <w:numFmt w:val="lowerLetter"/>
      <w:lvlText w:val="%8."/>
      <w:lvlJc w:val="left"/>
      <w:pPr>
        <w:ind w:left="7155" w:hanging="360"/>
      </w:pPr>
    </w:lvl>
    <w:lvl w:ilvl="8" w:tplc="340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">
    <w:nsid w:val="3AF62315"/>
    <w:multiLevelType w:val="hybridMultilevel"/>
    <w:tmpl w:val="24B6DB42"/>
    <w:lvl w:ilvl="0" w:tplc="34090015">
      <w:start w:val="1"/>
      <w:numFmt w:val="upperLetter"/>
      <w:lvlText w:val="%1."/>
      <w:lvlJc w:val="left"/>
      <w:pPr>
        <w:ind w:left="2835" w:hanging="360"/>
      </w:pPr>
    </w:lvl>
    <w:lvl w:ilvl="1" w:tplc="34090019" w:tentative="1">
      <w:start w:val="1"/>
      <w:numFmt w:val="lowerLetter"/>
      <w:lvlText w:val="%2."/>
      <w:lvlJc w:val="left"/>
      <w:pPr>
        <w:ind w:left="3555" w:hanging="360"/>
      </w:pPr>
    </w:lvl>
    <w:lvl w:ilvl="2" w:tplc="3409001B" w:tentative="1">
      <w:start w:val="1"/>
      <w:numFmt w:val="lowerRoman"/>
      <w:lvlText w:val="%3."/>
      <w:lvlJc w:val="right"/>
      <w:pPr>
        <w:ind w:left="4275" w:hanging="180"/>
      </w:pPr>
    </w:lvl>
    <w:lvl w:ilvl="3" w:tplc="3409000F" w:tentative="1">
      <w:start w:val="1"/>
      <w:numFmt w:val="decimal"/>
      <w:lvlText w:val="%4."/>
      <w:lvlJc w:val="left"/>
      <w:pPr>
        <w:ind w:left="4995" w:hanging="360"/>
      </w:pPr>
    </w:lvl>
    <w:lvl w:ilvl="4" w:tplc="34090019" w:tentative="1">
      <w:start w:val="1"/>
      <w:numFmt w:val="lowerLetter"/>
      <w:lvlText w:val="%5."/>
      <w:lvlJc w:val="left"/>
      <w:pPr>
        <w:ind w:left="5715" w:hanging="360"/>
      </w:pPr>
    </w:lvl>
    <w:lvl w:ilvl="5" w:tplc="3409001B" w:tentative="1">
      <w:start w:val="1"/>
      <w:numFmt w:val="lowerRoman"/>
      <w:lvlText w:val="%6."/>
      <w:lvlJc w:val="right"/>
      <w:pPr>
        <w:ind w:left="6435" w:hanging="180"/>
      </w:pPr>
    </w:lvl>
    <w:lvl w:ilvl="6" w:tplc="3409000F" w:tentative="1">
      <w:start w:val="1"/>
      <w:numFmt w:val="decimal"/>
      <w:lvlText w:val="%7."/>
      <w:lvlJc w:val="left"/>
      <w:pPr>
        <w:ind w:left="7155" w:hanging="360"/>
      </w:pPr>
    </w:lvl>
    <w:lvl w:ilvl="7" w:tplc="34090019" w:tentative="1">
      <w:start w:val="1"/>
      <w:numFmt w:val="lowerLetter"/>
      <w:lvlText w:val="%8."/>
      <w:lvlJc w:val="left"/>
      <w:pPr>
        <w:ind w:left="7875" w:hanging="360"/>
      </w:pPr>
    </w:lvl>
    <w:lvl w:ilvl="8" w:tplc="3409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3">
    <w:nsid w:val="68CF2AB6"/>
    <w:multiLevelType w:val="hybridMultilevel"/>
    <w:tmpl w:val="15C6CB92"/>
    <w:lvl w:ilvl="0" w:tplc="013255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60553"/>
    <w:multiLevelType w:val="hybridMultilevel"/>
    <w:tmpl w:val="8DB8777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20"/>
  <w:characterSpacingControl w:val="doNotCompress"/>
  <w:compat/>
  <w:rsids>
    <w:rsidRoot w:val="00541259"/>
    <w:rsid w:val="00541259"/>
    <w:rsid w:val="00724BFF"/>
    <w:rsid w:val="008109BC"/>
    <w:rsid w:val="00AF63A5"/>
    <w:rsid w:val="00B55189"/>
    <w:rsid w:val="00E02A5B"/>
    <w:rsid w:val="00EC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Teeneh</dc:creator>
  <cp:lastModifiedBy>Teeneh</cp:lastModifiedBy>
  <cp:revision>1</cp:revision>
  <dcterms:created xsi:type="dcterms:W3CDTF">2012-09-28T16:27:00Z</dcterms:created>
  <dcterms:modified xsi:type="dcterms:W3CDTF">2012-09-28T17:20:00Z</dcterms:modified>
</cp:coreProperties>
</file>